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862AF" w:rsidRDefault="00D862A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Arial" w:hAnsi="Arial" w:cs="Arial"/>
          <w:b/>
          <w:sz w:val="20"/>
          <w:szCs w:val="20"/>
        </w:rPr>
        <w:sectPr w:rsidR="00D862A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951" w:right="566" w:bottom="1440" w:left="709" w:header="567" w:footer="99" w:gutter="0"/>
          <w:cols w:space="708"/>
          <w:docGrid w:linePitch="600" w:charSpace="36864"/>
        </w:sectPr>
      </w:pPr>
      <w:r>
        <w:rPr>
          <w:rFonts w:ascii="Arial" w:hAnsi="Arial" w:cs="Arial"/>
          <w:sz w:val="20"/>
          <w:szCs w:val="20"/>
          <w:u w:val="single"/>
        </w:rPr>
        <w:t>Start/Finish: sportcentrum de Hullen, Ceintuurbaan Zuid 6, Roden. U wordt hier uiterlijk om 21.00 uur terug verwacht.</w:t>
      </w:r>
    </w:p>
    <w:p w:rsidR="00D862AF" w:rsidRDefault="00D862AF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(!)</w:t>
      </w:r>
      <w:r>
        <w:rPr>
          <w:rFonts w:ascii="Arial" w:hAnsi="Arial" w:cs="Arial"/>
          <w:b/>
          <w:sz w:val="20"/>
          <w:szCs w:val="20"/>
        </w:rPr>
        <w:tab/>
        <w:t>Oppassen, gevaarlijk punt. Verkeersregelaars.</w:t>
      </w:r>
      <w:r>
        <w:t xml:space="preserve">          </w:t>
      </w:r>
      <w:r w:rsidR="00C170B1">
        <w:rPr>
          <w:rFonts w:ascii="Arial" w:hAnsi="Arial" w:cs="Arial"/>
          <w:sz w:val="20"/>
          <w:szCs w:val="20"/>
        </w:rPr>
        <w:t xml:space="preserve">Deelnamebepalingen* 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1 Verlaat de sporthal en ga </w:t>
      </w:r>
      <w:r>
        <w:rPr>
          <w:rFonts w:ascii="Arial" w:eastAsia="Times New Roman" w:hAnsi="Arial" w:cs="Arial"/>
          <w:sz w:val="20"/>
          <w:szCs w:val="20"/>
          <w:lang w:eastAsia="nl-NL"/>
        </w:rPr>
        <w:t>LA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2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Ga bij de parkeerplaats LA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3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Op de splitsing (Borglaan) </w:t>
      </w:r>
      <w:r>
        <w:rPr>
          <w:rFonts w:ascii="Arial" w:eastAsia="Times New Roman" w:hAnsi="Arial" w:cs="Arial"/>
          <w:sz w:val="20"/>
          <w:szCs w:val="20"/>
          <w:lang w:eastAsia="nl-NL"/>
        </w:rPr>
        <w:t>RA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(loop aan de linkerkant van de weg, dat is veiliger) (!)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4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Vlak daarna: eerste pad </w:t>
      </w:r>
      <w:r>
        <w:rPr>
          <w:rFonts w:ascii="Arial" w:eastAsia="Times New Roman" w:hAnsi="Arial" w:cs="Arial"/>
          <w:sz w:val="20"/>
          <w:szCs w:val="20"/>
          <w:lang w:eastAsia="nl-NL"/>
        </w:rPr>
        <w:t>L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5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Ga voor het bruggetje </w:t>
      </w:r>
      <w:r>
        <w:rPr>
          <w:rFonts w:ascii="Arial" w:eastAsia="Times New Roman" w:hAnsi="Arial" w:cs="Arial"/>
          <w:sz w:val="20"/>
          <w:szCs w:val="20"/>
          <w:lang w:eastAsia="nl-NL"/>
        </w:rPr>
        <w:t>RA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over het pad langs het </w:t>
      </w:r>
      <w:proofErr w:type="spellStart"/>
      <w:r w:rsidRPr="00D45EB0">
        <w:rPr>
          <w:rFonts w:ascii="Arial" w:eastAsia="Times New Roman" w:hAnsi="Arial" w:cs="Arial"/>
          <w:sz w:val="20"/>
          <w:szCs w:val="20"/>
          <w:lang w:eastAsia="nl-NL"/>
        </w:rPr>
        <w:t>diepje</w:t>
      </w:r>
      <w:proofErr w:type="spellEnd"/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(“De Loop” / “Steenberger 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>
        <w:rPr>
          <w:rFonts w:ascii="Arial" w:eastAsia="Times New Roman" w:hAnsi="Arial" w:cs="Arial"/>
          <w:sz w:val="20"/>
          <w:szCs w:val="20"/>
          <w:lang w:eastAsia="nl-NL"/>
        </w:rPr>
        <w:t xml:space="preserve">  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Loop”)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6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Blijf langs De Loop wandelen, ook bij de tennisbanen, tot de brug met de witte leuningen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7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Ga daar </w:t>
      </w:r>
      <w:r>
        <w:rPr>
          <w:rFonts w:ascii="Arial" w:eastAsia="Times New Roman" w:hAnsi="Arial" w:cs="Arial"/>
          <w:sz w:val="20"/>
          <w:szCs w:val="20"/>
          <w:lang w:eastAsia="nl-NL"/>
        </w:rPr>
        <w:t>LA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8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Ca. 10 meter vóór de asfaltweg (Hullenweg): </w:t>
      </w:r>
      <w:r>
        <w:rPr>
          <w:rFonts w:ascii="Arial" w:eastAsia="Times New Roman" w:hAnsi="Arial" w:cs="Arial"/>
          <w:sz w:val="20"/>
          <w:szCs w:val="20"/>
          <w:lang w:eastAsia="nl-NL"/>
        </w:rPr>
        <w:t>RA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over de stoep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9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Steek de volgende asfaltweg (Stinsenweg) over en vervolg </w:t>
      </w:r>
      <w:r>
        <w:rPr>
          <w:rFonts w:ascii="Arial" w:eastAsia="Times New Roman" w:hAnsi="Arial" w:cs="Arial"/>
          <w:sz w:val="20"/>
          <w:szCs w:val="20"/>
          <w:lang w:eastAsia="nl-NL"/>
        </w:rPr>
        <w:t>RD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over de stoep aan de 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>
        <w:rPr>
          <w:rFonts w:ascii="Arial" w:eastAsia="Times New Roman" w:hAnsi="Arial" w:cs="Arial"/>
          <w:sz w:val="20"/>
          <w:szCs w:val="20"/>
          <w:lang w:eastAsia="nl-NL"/>
        </w:rPr>
        <w:t xml:space="preserve">  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overkant (!)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10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Blijf het voetpad langs deze weg (Hullenweg) volgen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11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Ga </w:t>
      </w:r>
      <w:r>
        <w:rPr>
          <w:rFonts w:ascii="Arial" w:eastAsia="Times New Roman" w:hAnsi="Arial" w:cs="Arial"/>
          <w:sz w:val="20"/>
          <w:szCs w:val="20"/>
          <w:lang w:eastAsia="nl-NL"/>
        </w:rPr>
        <w:t>RA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op de </w:t>
      </w:r>
      <w:proofErr w:type="spellStart"/>
      <w:r w:rsidRPr="00D45EB0">
        <w:rPr>
          <w:rFonts w:ascii="Arial" w:eastAsia="Times New Roman" w:hAnsi="Arial" w:cs="Arial"/>
          <w:sz w:val="20"/>
          <w:szCs w:val="20"/>
          <w:lang w:eastAsia="nl-NL"/>
        </w:rPr>
        <w:t>Liester</w:t>
      </w:r>
      <w:proofErr w:type="spellEnd"/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(de weg met de rode stenen)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12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Neem het eerste voetpad </w:t>
      </w:r>
      <w:r>
        <w:rPr>
          <w:rFonts w:ascii="Arial" w:eastAsia="Times New Roman" w:hAnsi="Arial" w:cs="Arial"/>
          <w:sz w:val="20"/>
          <w:szCs w:val="20"/>
          <w:lang w:eastAsia="nl-NL"/>
        </w:rPr>
        <w:t>L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(bij afslag </w:t>
      </w:r>
      <w:proofErr w:type="spellStart"/>
      <w:r w:rsidRPr="00D45EB0">
        <w:rPr>
          <w:rFonts w:ascii="Arial" w:eastAsia="Times New Roman" w:hAnsi="Arial" w:cs="Arial"/>
          <w:sz w:val="20"/>
          <w:szCs w:val="20"/>
          <w:lang w:eastAsia="nl-NL"/>
        </w:rPr>
        <w:t>Katoel</w:t>
      </w:r>
      <w:proofErr w:type="spellEnd"/>
      <w:r w:rsidRPr="00D45EB0">
        <w:rPr>
          <w:rFonts w:ascii="Arial" w:eastAsia="Times New Roman" w:hAnsi="Arial" w:cs="Arial"/>
          <w:sz w:val="20"/>
          <w:szCs w:val="20"/>
          <w:lang w:eastAsia="nl-NL"/>
        </w:rPr>
        <w:t>)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13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Vervolg over de </w:t>
      </w:r>
      <w:proofErr w:type="spellStart"/>
      <w:r w:rsidRPr="00D45EB0">
        <w:rPr>
          <w:rFonts w:ascii="Arial" w:eastAsia="Times New Roman" w:hAnsi="Arial" w:cs="Arial"/>
          <w:sz w:val="20"/>
          <w:szCs w:val="20"/>
          <w:lang w:eastAsia="nl-NL"/>
        </w:rPr>
        <w:t>Liester</w:t>
      </w:r>
      <w:proofErr w:type="spellEnd"/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en verderop </w:t>
      </w:r>
      <w:r>
        <w:rPr>
          <w:rFonts w:ascii="Arial" w:eastAsia="Times New Roman" w:hAnsi="Arial" w:cs="Arial"/>
          <w:sz w:val="20"/>
          <w:szCs w:val="20"/>
          <w:lang w:eastAsia="nl-NL"/>
        </w:rPr>
        <w:t>RD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het fietspad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14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Je komt langs de speelplaats in de nieuwe wijk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15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Ga na de speelplaats </w:t>
      </w:r>
      <w:r>
        <w:rPr>
          <w:rFonts w:ascii="Arial" w:eastAsia="Times New Roman" w:hAnsi="Arial" w:cs="Arial"/>
          <w:sz w:val="20"/>
          <w:szCs w:val="20"/>
          <w:lang w:eastAsia="nl-NL"/>
        </w:rPr>
        <w:t>RD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over het smalle pad richting het bosje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16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Ga in het bosje meteen </w:t>
      </w:r>
      <w:r>
        <w:rPr>
          <w:rFonts w:ascii="Arial" w:eastAsia="Times New Roman" w:hAnsi="Arial" w:cs="Arial"/>
          <w:sz w:val="20"/>
          <w:szCs w:val="20"/>
          <w:lang w:eastAsia="nl-NL"/>
        </w:rPr>
        <w:t>RA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17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Ga over de brug en vervolg </w:t>
      </w:r>
      <w:r>
        <w:rPr>
          <w:rFonts w:ascii="Arial" w:eastAsia="Times New Roman" w:hAnsi="Arial" w:cs="Arial"/>
          <w:sz w:val="20"/>
          <w:szCs w:val="20"/>
          <w:lang w:eastAsia="nl-NL"/>
        </w:rPr>
        <w:t>RD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18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Neem de eerste afslag </w:t>
      </w:r>
      <w:r>
        <w:rPr>
          <w:rFonts w:ascii="Arial" w:eastAsia="Times New Roman" w:hAnsi="Arial" w:cs="Arial"/>
          <w:sz w:val="20"/>
          <w:szCs w:val="20"/>
          <w:lang w:eastAsia="nl-NL"/>
        </w:rPr>
        <w:t>R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(ga vóór de asfaltweg </w:t>
      </w:r>
      <w:r>
        <w:rPr>
          <w:rFonts w:ascii="Arial" w:eastAsia="Times New Roman" w:hAnsi="Arial" w:cs="Arial"/>
          <w:sz w:val="20"/>
          <w:szCs w:val="20"/>
          <w:lang w:eastAsia="nl-NL"/>
        </w:rPr>
        <w:t>RA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dus)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19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Je loopt langs het hertenkamp van Nieuw-Roden. Neem vlak na de rode hekjes de brede 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>
        <w:rPr>
          <w:rFonts w:ascii="Arial" w:eastAsia="Times New Roman" w:hAnsi="Arial" w:cs="Arial"/>
          <w:sz w:val="20"/>
          <w:szCs w:val="20"/>
          <w:lang w:eastAsia="nl-NL"/>
        </w:rPr>
        <w:t xml:space="preserve">    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laan naar </w:t>
      </w:r>
      <w:r>
        <w:rPr>
          <w:rFonts w:ascii="Arial" w:eastAsia="Times New Roman" w:hAnsi="Arial" w:cs="Arial"/>
          <w:sz w:val="20"/>
          <w:szCs w:val="20"/>
          <w:lang w:eastAsia="nl-NL"/>
        </w:rPr>
        <w:t>R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20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G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a aan het eind van de laan tussen de stenen paaltjes door en ga daarna </w:t>
      </w:r>
      <w:r>
        <w:rPr>
          <w:rFonts w:ascii="Arial" w:eastAsia="Times New Roman" w:hAnsi="Arial" w:cs="Arial"/>
          <w:sz w:val="20"/>
          <w:szCs w:val="20"/>
          <w:lang w:eastAsia="nl-NL"/>
        </w:rPr>
        <w:t>RA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>
        <w:rPr>
          <w:rFonts w:ascii="Arial" w:eastAsia="Times New Roman" w:hAnsi="Arial" w:cs="Arial"/>
          <w:sz w:val="20"/>
          <w:szCs w:val="20"/>
          <w:lang w:eastAsia="nl-NL"/>
        </w:rPr>
        <w:t xml:space="preserve">    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(Weegbree) (!)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21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Hou in de volgende bocht </w:t>
      </w:r>
      <w:r>
        <w:rPr>
          <w:rFonts w:ascii="Arial" w:eastAsia="Times New Roman" w:hAnsi="Arial" w:cs="Arial"/>
          <w:sz w:val="20"/>
          <w:szCs w:val="20"/>
          <w:lang w:eastAsia="nl-NL"/>
        </w:rPr>
        <w:t>R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aan en ga daarna </w:t>
      </w:r>
      <w:r>
        <w:rPr>
          <w:rFonts w:ascii="Arial" w:eastAsia="Times New Roman" w:hAnsi="Arial" w:cs="Arial"/>
          <w:sz w:val="20"/>
          <w:szCs w:val="20"/>
          <w:lang w:eastAsia="nl-NL"/>
        </w:rPr>
        <w:t>RD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(over de straat Veenwortel) </w:t>
      </w:r>
      <w:r>
        <w:rPr>
          <w:rFonts w:ascii="Arial" w:eastAsia="Times New Roman" w:hAnsi="Arial" w:cs="Arial"/>
          <w:sz w:val="20"/>
          <w:szCs w:val="20"/>
          <w:lang w:eastAsia="nl-NL"/>
        </w:rPr>
        <w:t>(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!)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22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Volg de Veenwortel met de bocht mee naar </w:t>
      </w:r>
      <w:r>
        <w:rPr>
          <w:rFonts w:ascii="Arial" w:eastAsia="Times New Roman" w:hAnsi="Arial" w:cs="Arial"/>
          <w:sz w:val="20"/>
          <w:szCs w:val="20"/>
          <w:lang w:eastAsia="nl-NL"/>
        </w:rPr>
        <w:t>L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. Ga daarna de eerste afslag </w:t>
      </w:r>
      <w:r>
        <w:rPr>
          <w:rFonts w:ascii="Arial" w:eastAsia="Times New Roman" w:hAnsi="Arial" w:cs="Arial"/>
          <w:sz w:val="20"/>
          <w:szCs w:val="20"/>
          <w:lang w:eastAsia="nl-NL"/>
        </w:rPr>
        <w:t>R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(Veldbies) (!)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23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Ga vóór het bruggetje </w:t>
      </w:r>
      <w:r>
        <w:rPr>
          <w:rFonts w:ascii="Arial" w:eastAsia="Times New Roman" w:hAnsi="Arial" w:cs="Arial"/>
          <w:sz w:val="20"/>
          <w:szCs w:val="20"/>
          <w:lang w:eastAsia="nl-NL"/>
        </w:rPr>
        <w:t>LA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over het schelpenpad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24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Volg het pad weer langs De Loop en de vijver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25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Volg het pad </w:t>
      </w:r>
      <w:r>
        <w:rPr>
          <w:rFonts w:ascii="Arial" w:eastAsia="Times New Roman" w:hAnsi="Arial" w:cs="Arial"/>
          <w:sz w:val="20"/>
          <w:szCs w:val="20"/>
          <w:lang w:eastAsia="nl-NL"/>
        </w:rPr>
        <w:t>R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om het voetbalveldje met witte doelen heen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26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Na de rood-witte paaltjes verder over de Markiezenhof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27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Op de splitsing </w:t>
      </w:r>
      <w:r>
        <w:rPr>
          <w:rFonts w:ascii="Arial" w:eastAsia="Times New Roman" w:hAnsi="Arial" w:cs="Arial"/>
          <w:sz w:val="20"/>
          <w:szCs w:val="20"/>
          <w:lang w:eastAsia="nl-NL"/>
        </w:rPr>
        <w:t>RA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.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28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Steek aan het eind de asfaltweg (Stinsenweg) over en ga aan de overkant </w:t>
      </w:r>
      <w:r>
        <w:rPr>
          <w:rFonts w:ascii="Arial" w:eastAsia="Times New Roman" w:hAnsi="Arial" w:cs="Arial"/>
          <w:sz w:val="20"/>
          <w:szCs w:val="20"/>
          <w:lang w:eastAsia="nl-NL"/>
        </w:rPr>
        <w:t>RA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(!)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29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Neem de tweede afslag </w:t>
      </w:r>
      <w:r>
        <w:rPr>
          <w:rFonts w:ascii="Arial" w:eastAsia="Times New Roman" w:hAnsi="Arial" w:cs="Arial"/>
          <w:sz w:val="20"/>
          <w:szCs w:val="20"/>
          <w:lang w:eastAsia="nl-NL"/>
        </w:rPr>
        <w:t>L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(Borglaan) (!)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30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Ga over het schelpenpad </w:t>
      </w:r>
      <w:r>
        <w:rPr>
          <w:rFonts w:ascii="Arial" w:eastAsia="Times New Roman" w:hAnsi="Arial" w:cs="Arial"/>
          <w:sz w:val="20"/>
          <w:szCs w:val="20"/>
          <w:lang w:eastAsia="nl-NL"/>
        </w:rPr>
        <w:t>LA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31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Volg het schelpenpad verderop om de speelweide heen, langs de skatebaan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32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Hou daarna </w:t>
      </w:r>
      <w:r>
        <w:rPr>
          <w:rFonts w:ascii="Arial" w:eastAsia="Times New Roman" w:hAnsi="Arial" w:cs="Arial"/>
          <w:sz w:val="20"/>
          <w:szCs w:val="20"/>
          <w:lang w:eastAsia="nl-NL"/>
        </w:rPr>
        <w:t>R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aan, nog steeds over het schelpenpad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33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Ga na het bankje </w:t>
      </w:r>
      <w:r>
        <w:rPr>
          <w:rFonts w:ascii="Arial" w:eastAsia="Times New Roman" w:hAnsi="Arial" w:cs="Arial"/>
          <w:sz w:val="20"/>
          <w:szCs w:val="20"/>
          <w:lang w:eastAsia="nl-NL"/>
        </w:rPr>
        <w:t>LA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, over de brug en volg het middenpad door dit bosje heen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34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>Aan het eind ben je bij de parkeerplaats van sportcentrum De Hullen</w:t>
      </w:r>
    </w:p>
    <w:p w:rsidR="00DE5440" w:rsidRDefault="00DE5440" w:rsidP="00DE5440">
      <w:pPr>
        <w:spacing w:after="0"/>
        <w:ind w:left="720"/>
        <w:rPr>
          <w:rFonts w:ascii="Arial" w:eastAsia="Times New Roman" w:hAnsi="Arial" w:cs="Arial"/>
          <w:sz w:val="20"/>
          <w:szCs w:val="20"/>
          <w:lang w:eastAsia="nl-NL"/>
        </w:rPr>
      </w:pPr>
      <w:r w:rsidRPr="00D45EB0">
        <w:rPr>
          <w:rFonts w:ascii="Arial" w:eastAsia="Times New Roman" w:hAnsi="Arial" w:cs="Arial"/>
          <w:sz w:val="20"/>
          <w:szCs w:val="20"/>
          <w:lang w:eastAsia="nl-NL"/>
        </w:rPr>
        <w:t>35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Ga daar </w:t>
      </w:r>
      <w:r>
        <w:rPr>
          <w:rFonts w:ascii="Arial" w:eastAsia="Times New Roman" w:hAnsi="Arial" w:cs="Arial"/>
          <w:sz w:val="20"/>
          <w:szCs w:val="20"/>
          <w:lang w:eastAsia="nl-NL"/>
        </w:rPr>
        <w:t>RA</w:t>
      </w:r>
      <w:r w:rsidRPr="00D45EB0">
        <w:rPr>
          <w:rFonts w:ascii="Arial" w:eastAsia="Times New Roman" w:hAnsi="Arial" w:cs="Arial"/>
          <w:sz w:val="20"/>
          <w:szCs w:val="20"/>
          <w:lang w:eastAsia="nl-NL"/>
        </w:rPr>
        <w:t xml:space="preserve"> –→ FINISH VAN DE TWEEDE DAG!</w:t>
      </w:r>
    </w:p>
    <w:p w:rsidR="00D862AF" w:rsidRDefault="00D862AF">
      <w:pPr>
        <w:spacing w:after="0" w:line="240" w:lineRule="auto"/>
        <w:rPr>
          <w:sz w:val="20"/>
          <w:szCs w:val="20"/>
        </w:rPr>
      </w:pPr>
    </w:p>
    <w:p w:rsidR="006E4B0F" w:rsidRDefault="00D862AF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RA</w:t>
      </w:r>
      <w:r w:rsidR="00C170B1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Rechtsaf</w:t>
      </w:r>
      <w:r w:rsidR="00C170B1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LA</w:t>
      </w:r>
      <w:r w:rsidR="00C170B1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Linksaf</w:t>
      </w:r>
      <w:r w:rsidR="00C170B1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RE</w:t>
      </w:r>
      <w:r w:rsidR="00C170B1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Rechts</w:t>
      </w:r>
      <w:r w:rsidR="00C170B1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LI</w:t>
      </w:r>
      <w:r w:rsidR="00C170B1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Links</w:t>
      </w:r>
      <w:r w:rsidR="00C170B1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RD</w:t>
      </w:r>
      <w:r w:rsidR="00C170B1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Rechtdoor</w:t>
      </w:r>
      <w:r w:rsidR="00C170B1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SPL</w:t>
      </w:r>
      <w:r w:rsidR="00C170B1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Splitsing</w:t>
      </w:r>
      <w:r w:rsidR="00C170B1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KR</w:t>
      </w:r>
      <w:r w:rsidR="00C170B1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Kruising</w:t>
      </w:r>
      <w:r w:rsidR="00C170B1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(……)</w:t>
      </w:r>
      <w:r w:rsidR="00C170B1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Straatnaam</w:t>
      </w:r>
    </w:p>
    <w:p w:rsidR="006E4B0F" w:rsidRDefault="006E4B0F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6E4B0F" w:rsidRDefault="006E4B0F" w:rsidP="006E4B0F">
      <w:pPr>
        <w:spacing w:after="0" w:line="240" w:lineRule="auto"/>
        <w:jc w:val="center"/>
        <w:rPr>
          <w:sz w:val="28"/>
          <w:szCs w:val="28"/>
          <w:lang w:eastAsia="nl-NL"/>
        </w:rPr>
      </w:pPr>
      <w:r>
        <w:rPr>
          <w:b/>
          <w:sz w:val="28"/>
          <w:szCs w:val="28"/>
          <w:u w:val="single"/>
          <w:lang w:eastAsia="nl-NL"/>
        </w:rPr>
        <w:t>TELEFOONNUMMER ORGANISATIE AVOND4DAAGSE RODEN: 06-1443250</w:t>
      </w:r>
      <w:r w:rsidR="009E2A0D">
        <w:rPr>
          <w:b/>
          <w:sz w:val="28"/>
          <w:szCs w:val="28"/>
          <w:u w:val="single"/>
          <w:lang w:eastAsia="nl-NL"/>
        </w:rPr>
        <w:t>3</w:t>
      </w:r>
      <w:bookmarkStart w:id="0" w:name="_GoBack"/>
      <w:bookmarkEnd w:id="0"/>
    </w:p>
    <w:p w:rsidR="00D862AF" w:rsidRDefault="00D862A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u w:val="single"/>
        </w:rPr>
        <w:lastRenderedPageBreak/>
        <w:br/>
      </w:r>
    </w:p>
    <w:p w:rsidR="00D862AF" w:rsidRDefault="00D862AF" w:rsidP="00C170B1">
      <w:pPr>
        <w:pStyle w:val="Lijstalinea"/>
        <w:spacing w:before="100" w:after="100"/>
        <w:ind w:left="0"/>
        <w:rPr>
          <w:rFonts w:ascii="Arial" w:hAnsi="Arial" w:cs="Arial"/>
          <w:sz w:val="20"/>
          <w:szCs w:val="20"/>
        </w:rPr>
      </w:pPr>
    </w:p>
    <w:p w:rsidR="00D862AF" w:rsidRDefault="00D862AF"/>
    <w:p w:rsidR="0079086C" w:rsidRDefault="0079086C"/>
    <w:p w:rsidR="0079086C" w:rsidRDefault="0079086C">
      <w:r>
        <w:rPr>
          <w:noProof/>
          <w:lang w:eastAsia="nl-NL"/>
        </w:rPr>
        <w:drawing>
          <wp:inline distT="0" distB="0" distL="0" distR="0" wp14:anchorId="6CA3374B" wp14:editId="3BFC1127">
            <wp:extent cx="6750685" cy="336105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86C">
      <w:type w:val="continuous"/>
      <w:pgSz w:w="11906" w:h="16838"/>
      <w:pgMar w:top="1951" w:right="566" w:bottom="1440" w:left="709" w:header="567" w:footer="9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A37" w:rsidRDefault="007C5A37">
      <w:pPr>
        <w:spacing w:after="0" w:line="240" w:lineRule="auto"/>
      </w:pPr>
      <w:r>
        <w:separator/>
      </w:r>
    </w:p>
  </w:endnote>
  <w:endnote w:type="continuationSeparator" w:id="0">
    <w:p w:rsidR="007C5A37" w:rsidRDefault="007C5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542" w:rsidRDefault="00E13542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2AF" w:rsidRDefault="00C170B1">
    <w:pPr>
      <w:pStyle w:val="Voettekst"/>
      <w:jc w:val="center"/>
      <w:rPr>
        <w:rFonts w:ascii="Arial" w:hAnsi="Arial" w:cs="Arial"/>
        <w:b/>
        <w:color w:val="2969B5"/>
        <w:sz w:val="18"/>
        <w:szCs w:val="18"/>
      </w:rPr>
    </w:pPr>
    <w:r>
      <w:rPr>
        <w:noProof/>
        <w:lang w:eastAsia="nl-NL"/>
      </w:rPr>
      <w:drawing>
        <wp:anchor distT="0" distB="0" distL="0" distR="0" simplePos="0" relativeHeight="251659776" behindDoc="0" locked="0" layoutInCell="1" allowOverlap="1">
          <wp:simplePos x="0" y="0"/>
          <wp:positionH relativeFrom="margin">
            <wp:posOffset>5680710</wp:posOffset>
          </wp:positionH>
          <wp:positionV relativeFrom="margin">
            <wp:posOffset>8091805</wp:posOffset>
          </wp:positionV>
          <wp:extent cx="1059815" cy="872490"/>
          <wp:effectExtent l="0" t="0" r="6985" b="3810"/>
          <wp:wrapSquare wrapText="largest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6" t="-322" r="-266" b="-322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872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-128905</wp:posOffset>
          </wp:positionH>
          <wp:positionV relativeFrom="paragraph">
            <wp:posOffset>128270</wp:posOffset>
          </wp:positionV>
          <wp:extent cx="1508125" cy="753745"/>
          <wp:effectExtent l="0" t="0" r="0" b="825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537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62AF" w:rsidRDefault="00E13542">
    <w:pPr>
      <w:tabs>
        <w:tab w:val="left" w:pos="4536"/>
        <w:tab w:val="left" w:pos="5670"/>
        <w:tab w:val="left" w:pos="7655"/>
      </w:tabs>
      <w:ind w:left="3402"/>
      <w:rPr>
        <w:rFonts w:ascii="Arial" w:hAnsi="Arial" w:cs="Arial"/>
        <w:sz w:val="20"/>
        <w:szCs w:val="20"/>
      </w:rPr>
    </w:pPr>
    <w:r w:rsidRPr="005C042A">
      <w:rPr>
        <w:noProof/>
        <w:lang w:eastAsia="nl-N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5055235</wp:posOffset>
          </wp:positionH>
          <wp:positionV relativeFrom="paragraph">
            <wp:posOffset>201295</wp:posOffset>
          </wp:positionV>
          <wp:extent cx="734400" cy="421200"/>
          <wp:effectExtent l="0" t="0" r="8890" b="0"/>
          <wp:wrapSquare wrapText="bothSides"/>
          <wp:docPr id="6" name="Afbeelding 6" descr="C:\Users\grieko\Documents\Bea\A4Daagse\Wi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ieko\Documents\Bea\A4Daagse\Win 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400" cy="42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62AF">
      <w:rPr>
        <w:rFonts w:ascii="Arial" w:hAnsi="Arial" w:cs="Arial"/>
        <w:b/>
        <w:sz w:val="20"/>
        <w:szCs w:val="20"/>
      </w:rPr>
      <w:t>Telefoonnummers</w:t>
    </w:r>
    <w:r w:rsidR="00D862AF">
      <w:rPr>
        <w:rFonts w:ascii="Arial" w:hAnsi="Arial" w:cs="Arial"/>
        <w:b/>
        <w:sz w:val="20"/>
        <w:szCs w:val="20"/>
      </w:rPr>
      <w:br/>
    </w:r>
    <w:r w:rsidR="00D862AF">
      <w:rPr>
        <w:rFonts w:ascii="Arial" w:hAnsi="Arial" w:cs="Arial"/>
        <w:sz w:val="20"/>
        <w:szCs w:val="20"/>
      </w:rPr>
      <w:t>Organisatie:</w:t>
    </w:r>
    <w:r>
      <w:rPr>
        <w:rFonts w:ascii="Arial" w:hAnsi="Arial" w:cs="Arial"/>
        <w:sz w:val="20"/>
        <w:szCs w:val="20"/>
      </w:rPr>
      <w:tab/>
    </w:r>
    <w:r w:rsidR="00D862AF">
      <w:rPr>
        <w:rFonts w:ascii="Arial" w:hAnsi="Arial" w:cs="Arial"/>
        <w:sz w:val="20"/>
        <w:szCs w:val="20"/>
      </w:rPr>
      <w:t xml:space="preserve"> </w:t>
    </w:r>
    <w:r w:rsidR="00D862AF">
      <w:rPr>
        <w:rFonts w:ascii="Arial" w:hAnsi="Arial" w:cs="Arial"/>
        <w:sz w:val="20"/>
        <w:szCs w:val="20"/>
      </w:rPr>
      <w:tab/>
      <w:t>06-14432503</w:t>
    </w:r>
    <w:r w:rsidR="00D862AF">
      <w:rPr>
        <w:rFonts w:ascii="Arial" w:hAnsi="Arial" w:cs="Arial"/>
        <w:b/>
        <w:sz w:val="20"/>
        <w:szCs w:val="20"/>
      </w:rPr>
      <w:tab/>
    </w:r>
    <w:r w:rsidR="00D862AF">
      <w:rPr>
        <w:rFonts w:ascii="Arial" w:hAnsi="Arial" w:cs="Arial"/>
        <w:b/>
        <w:sz w:val="20"/>
        <w:szCs w:val="20"/>
      </w:rPr>
      <w:br/>
    </w:r>
    <w:r w:rsidR="00D862AF">
      <w:rPr>
        <w:rFonts w:ascii="Arial" w:hAnsi="Arial" w:cs="Arial"/>
        <w:sz w:val="20"/>
        <w:szCs w:val="20"/>
      </w:rPr>
      <w:t xml:space="preserve">Sportcentrum de Hullen: </w:t>
    </w:r>
    <w:r w:rsidR="00D862AF">
      <w:rPr>
        <w:rFonts w:ascii="Arial" w:hAnsi="Arial" w:cs="Arial"/>
        <w:sz w:val="20"/>
        <w:szCs w:val="20"/>
      </w:rPr>
      <w:tab/>
      <w:t>050-5019268</w:t>
    </w:r>
    <w:r w:rsidR="00D862AF">
      <w:rPr>
        <w:rFonts w:ascii="Arial" w:hAnsi="Arial" w:cs="Arial"/>
        <w:sz w:val="20"/>
        <w:szCs w:val="20"/>
      </w:rPr>
      <w:tab/>
    </w:r>
    <w:r w:rsidR="00D862AF">
      <w:rPr>
        <w:rFonts w:ascii="Arial" w:hAnsi="Arial" w:cs="Arial"/>
        <w:b/>
        <w:sz w:val="20"/>
        <w:szCs w:val="20"/>
      </w:rPr>
      <w:br/>
    </w:r>
    <w:r w:rsidR="00D862AF">
      <w:rPr>
        <w:rFonts w:ascii="Arial" w:hAnsi="Arial" w:cs="Arial"/>
        <w:sz w:val="20"/>
        <w:szCs w:val="20"/>
      </w:rPr>
      <w:t xml:space="preserve">EHBO: </w:t>
    </w:r>
    <w:r w:rsidR="00D862AF">
      <w:rPr>
        <w:rFonts w:ascii="Arial" w:hAnsi="Arial" w:cs="Arial"/>
        <w:sz w:val="20"/>
        <w:szCs w:val="20"/>
      </w:rPr>
      <w:tab/>
    </w:r>
    <w:r w:rsidR="00D862AF">
      <w:rPr>
        <w:rFonts w:ascii="Arial" w:hAnsi="Arial" w:cs="Arial"/>
        <w:sz w:val="20"/>
        <w:szCs w:val="20"/>
      </w:rPr>
      <w:tab/>
      <w:t>06-14432503</w:t>
    </w:r>
  </w:p>
  <w:p w:rsidR="00C170B1" w:rsidRDefault="007C5A37">
    <w:pPr>
      <w:tabs>
        <w:tab w:val="left" w:pos="4536"/>
        <w:tab w:val="left" w:pos="5670"/>
        <w:tab w:val="left" w:pos="7655"/>
      </w:tabs>
      <w:ind w:left="3402"/>
      <w:rPr>
        <w:color w:val="2969B5"/>
        <w:sz w:val="18"/>
        <w:szCs w:val="18"/>
      </w:rPr>
    </w:pPr>
    <w:hyperlink r:id="rId4" w:anchor="_blank" w:history="1">
      <w:r w:rsidR="00C170B1">
        <w:rPr>
          <w:rStyle w:val="Hyperlink"/>
          <w:rFonts w:ascii="Tahoma" w:hAnsi="Tahoma" w:cs="Tahoma"/>
          <w:color w:val="000000"/>
          <w:sz w:val="24"/>
          <w:szCs w:val="24"/>
        </w:rPr>
        <w:t>www.avondvierdaagse-roden.nl</w:t>
      </w:r>
    </w:hyperlink>
  </w:p>
  <w:p w:rsidR="00D862AF" w:rsidRDefault="00D862AF">
    <w:pPr>
      <w:pStyle w:val="Voettekst"/>
      <w:jc w:val="center"/>
      <w:rPr>
        <w:b/>
        <w:color w:val="2969B5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542" w:rsidRDefault="00E13542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A37" w:rsidRDefault="007C5A37">
      <w:pPr>
        <w:spacing w:after="0" w:line="240" w:lineRule="auto"/>
      </w:pPr>
      <w:r>
        <w:separator/>
      </w:r>
    </w:p>
  </w:footnote>
  <w:footnote w:type="continuationSeparator" w:id="0">
    <w:p w:rsidR="007C5A37" w:rsidRDefault="007C5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542" w:rsidRDefault="00E13542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2AF" w:rsidRDefault="00C170B1">
    <w:pPr>
      <w:tabs>
        <w:tab w:val="right" w:pos="10348"/>
      </w:tabs>
      <w:spacing w:after="0"/>
      <w:jc w:val="center"/>
      <w:rPr>
        <w:rFonts w:ascii="Arial" w:hAnsi="Arial" w:cs="Arial"/>
        <w:b/>
        <w:sz w:val="28"/>
        <w:szCs w:val="28"/>
      </w:rPr>
    </w:pPr>
    <w:r>
      <w:rPr>
        <w:noProof/>
        <w:lang w:eastAsia="nl-N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-57150</wp:posOffset>
          </wp:positionV>
          <wp:extent cx="1378585" cy="759460"/>
          <wp:effectExtent l="0" t="0" r="0" b="2540"/>
          <wp:wrapNone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7594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62AF">
      <w:rPr>
        <w:rFonts w:ascii="Arial" w:hAnsi="Arial" w:cs="Arial"/>
        <w:b/>
        <w:sz w:val="28"/>
        <w:szCs w:val="28"/>
      </w:rPr>
      <w:t xml:space="preserve">                 </w:t>
    </w:r>
    <w:r w:rsidR="00D862AF">
      <w:rPr>
        <w:rFonts w:ascii="Arial" w:hAnsi="Arial" w:cs="Arial"/>
        <w:b/>
        <w:sz w:val="28"/>
        <w:szCs w:val="28"/>
      </w:rPr>
      <w:tab/>
      <w:t xml:space="preserve">Avond4daagse Roden </w:t>
    </w:r>
    <w:r w:rsidR="00DE5440">
      <w:rPr>
        <w:rFonts w:ascii="Arial" w:hAnsi="Arial" w:cs="Arial"/>
        <w:b/>
        <w:sz w:val="28"/>
        <w:szCs w:val="28"/>
      </w:rPr>
      <w:t>22 mei 2019</w:t>
    </w:r>
  </w:p>
  <w:p w:rsidR="00D862AF" w:rsidRDefault="00D862AF">
    <w:pPr>
      <w:tabs>
        <w:tab w:val="right" w:pos="10348"/>
      </w:tabs>
      <w:spacing w:after="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8"/>
        <w:szCs w:val="28"/>
      </w:rPr>
      <w:t xml:space="preserve">       </w:t>
    </w:r>
    <w:r>
      <w:rPr>
        <w:rFonts w:ascii="Arial" w:hAnsi="Arial" w:cs="Arial"/>
        <w:b/>
        <w:sz w:val="28"/>
        <w:szCs w:val="28"/>
      </w:rPr>
      <w:tab/>
    </w:r>
    <w:r w:rsidR="00DE5440">
      <w:rPr>
        <w:rFonts w:ascii="Arial" w:hAnsi="Arial" w:cs="Arial"/>
        <w:b/>
        <w:sz w:val="28"/>
        <w:szCs w:val="28"/>
      </w:rPr>
      <w:t xml:space="preserve">Dag 2: </w:t>
    </w:r>
    <w:r>
      <w:rPr>
        <w:rFonts w:ascii="Arial" w:hAnsi="Arial" w:cs="Arial"/>
        <w:b/>
        <w:sz w:val="28"/>
        <w:szCs w:val="28"/>
      </w:rPr>
      <w:t>5 km route</w:t>
    </w:r>
  </w:p>
  <w:p w:rsidR="00D862AF" w:rsidRDefault="00D862AF">
    <w:pPr>
      <w:tabs>
        <w:tab w:val="right" w:pos="10065"/>
      </w:tabs>
      <w:spacing w:after="0"/>
    </w:pPr>
    <w:r>
      <w:rPr>
        <w:rFonts w:ascii="Arial" w:hAnsi="Arial" w:cs="Arial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542" w:rsidRDefault="00E13542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sz w:val="20"/>
        <w:szCs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440"/>
    <w:rsid w:val="001374A0"/>
    <w:rsid w:val="00246D81"/>
    <w:rsid w:val="002A18B1"/>
    <w:rsid w:val="004C70F8"/>
    <w:rsid w:val="006E4B0F"/>
    <w:rsid w:val="0079086C"/>
    <w:rsid w:val="007C5A37"/>
    <w:rsid w:val="009E2A0D"/>
    <w:rsid w:val="00C170B1"/>
    <w:rsid w:val="00D862AF"/>
    <w:rsid w:val="00DE5440"/>
    <w:rsid w:val="00E1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99036759-E1CE-478A-81A1-421B84131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/>
      <w:sz w:val="20"/>
      <w:szCs w:val="20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Arial" w:eastAsia="Times New Roman" w:hAnsi="Arial" w:cs="Arial" w:hint="default"/>
      <w:b w:val="0"/>
      <w:sz w:val="20"/>
      <w:szCs w:val="2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Standaardalinea-lettertype1">
    <w:name w:val="Standaardalinea-lettertype1"/>
  </w:style>
  <w:style w:type="character" w:customStyle="1" w:styleId="BallontekstChar">
    <w:name w:val="Ballontekst Char"/>
    <w:rPr>
      <w:rFonts w:ascii="Tahoma" w:hAnsi="Tahoma" w:cs="Tahoma"/>
      <w:sz w:val="16"/>
      <w:szCs w:val="16"/>
    </w:rPr>
  </w:style>
  <w:style w:type="character" w:customStyle="1" w:styleId="KoptekstChar">
    <w:name w:val="Koptekst Char"/>
    <w:basedOn w:val="Standaardalinea-lettertype1"/>
  </w:style>
  <w:style w:type="character" w:customStyle="1" w:styleId="VoettekstChar">
    <w:name w:val="Voettekst Char"/>
    <w:basedOn w:val="Standaardalinea-lettertype1"/>
  </w:style>
  <w:style w:type="character" w:styleId="Hyperlink">
    <w:name w:val="Hyperlink"/>
    <w:rPr>
      <w:color w:val="0000FF"/>
      <w:u w:val="single"/>
    </w:rPr>
  </w:style>
  <w:style w:type="character" w:customStyle="1" w:styleId="TekstopmerkingChar">
    <w:name w:val="Tekst opmerking Char"/>
    <w:rPr>
      <w:rFonts w:ascii="Calibri" w:eastAsia="Calibri" w:hAnsi="Calibri" w:cs="Times New Roman"/>
    </w:rPr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Mangal"/>
    </w:rPr>
  </w:style>
  <w:style w:type="paragraph" w:customStyle="1" w:styleId="Bijschrift1">
    <w:name w:val="Bijschrift1"/>
    <w:basedOn w:val="Standa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ard"/>
    <w:pPr>
      <w:suppressLineNumbers/>
    </w:pPr>
    <w:rPr>
      <w:rFonts w:cs="Mangal"/>
    </w:rPr>
  </w:style>
  <w:style w:type="paragraph" w:styleId="Ballontekst">
    <w:name w:val="Balloon Text"/>
    <w:basedOn w:val="Standaard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Koptekst">
    <w:name w:val="head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styleId="Voettekst">
    <w:name w:val="foot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customStyle="1" w:styleId="Tekstopmerking1">
    <w:name w:val="Tekst opmerking1"/>
    <w:basedOn w:val="Standaard"/>
    <w:pPr>
      <w:spacing w:line="240" w:lineRule="auto"/>
    </w:pPr>
    <w:rPr>
      <w:sz w:val="20"/>
      <w:szCs w:val="20"/>
    </w:rPr>
  </w:style>
  <w:style w:type="paragraph" w:styleId="Normaalweb">
    <w:name w:val="Normal (Web)"/>
    <w:basedOn w:val="Standaar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jstalinea">
    <w:name w:val="List Paragraph"/>
    <w:basedOn w:val="Standaard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avondvierdaagse-roden.n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375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GJR</dc:creator>
  <cp:keywords/>
  <cp:lastModifiedBy>grieko</cp:lastModifiedBy>
  <cp:revision>6</cp:revision>
  <cp:lastPrinted>2015-05-29T09:03:00Z</cp:lastPrinted>
  <dcterms:created xsi:type="dcterms:W3CDTF">2019-05-03T11:05:00Z</dcterms:created>
  <dcterms:modified xsi:type="dcterms:W3CDTF">2019-05-15T18:46:00Z</dcterms:modified>
</cp:coreProperties>
</file>